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58453" w14:textId="77777777" w:rsidR="00DC4B6B" w:rsidRPr="00BE6A4D" w:rsidRDefault="00DC4B6B" w:rsidP="00DC4B6B">
      <w:pPr>
        <w:jc w:val="center"/>
        <w:rPr>
          <w:iCs/>
          <w:color w:val="000000"/>
          <w:sz w:val="20"/>
          <w:szCs w:val="20"/>
        </w:rPr>
      </w:pPr>
      <w:r w:rsidRPr="00BE6A4D">
        <w:rPr>
          <w:b/>
          <w:bCs/>
          <w:sz w:val="28"/>
          <w:szCs w:val="28"/>
        </w:rPr>
        <w:t>ТЕРРИТОРИАЛЬНАЯ ИЗБИРАТЕЛЬНАЯ КОМИССИЯ</w:t>
      </w:r>
    </w:p>
    <w:p w14:paraId="58622843" w14:textId="2448804D" w:rsidR="00DC4B6B" w:rsidRPr="00BE6A4D" w:rsidRDefault="00AF4082" w:rsidP="00DC4B6B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ДОБРОВСКОГО ОКРУГА</w:t>
      </w:r>
    </w:p>
    <w:p w14:paraId="48AF7073" w14:textId="77777777" w:rsidR="00DC4B6B" w:rsidRPr="00915BA1" w:rsidRDefault="00DC4B6B" w:rsidP="00DC4B6B">
      <w:pPr>
        <w:keepNext/>
        <w:spacing w:before="240" w:after="240"/>
        <w:jc w:val="center"/>
        <w:outlineLvl w:val="0"/>
        <w:rPr>
          <w:rFonts w:cs="Arial"/>
          <w:b/>
          <w:spacing w:val="80"/>
          <w:kern w:val="32"/>
          <w:sz w:val="32"/>
          <w:szCs w:val="32"/>
        </w:rPr>
      </w:pPr>
      <w:r w:rsidRPr="00BE6A4D">
        <w:rPr>
          <w:b/>
          <w:spacing w:val="80"/>
          <w:kern w:val="32"/>
          <w:sz w:val="32"/>
          <w:szCs w:val="32"/>
        </w:rPr>
        <w:t>ПОСТАНОВЛЕНИЕ</w:t>
      </w:r>
    </w:p>
    <w:tbl>
      <w:tblPr>
        <w:tblW w:w="9648" w:type="dxa"/>
        <w:tblLook w:val="0000" w:firstRow="0" w:lastRow="0" w:firstColumn="0" w:lastColumn="0" w:noHBand="0" w:noVBand="0"/>
      </w:tblPr>
      <w:tblGrid>
        <w:gridCol w:w="2988"/>
        <w:gridCol w:w="3735"/>
        <w:gridCol w:w="2925"/>
      </w:tblGrid>
      <w:tr w:rsidR="00DC4B6B" w:rsidRPr="00915BA1" w14:paraId="72A21648" w14:textId="77777777" w:rsidTr="0065743D">
        <w:tc>
          <w:tcPr>
            <w:tcW w:w="2988" w:type="dxa"/>
          </w:tcPr>
          <w:p w14:paraId="0D79CB04" w14:textId="4159FCD7" w:rsidR="00DC4B6B" w:rsidRPr="00FD1C6B" w:rsidRDefault="00AF4082" w:rsidP="0065743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10 апреля 2026</w:t>
            </w:r>
            <w:r w:rsidR="00DC4B6B" w:rsidRPr="00AB037A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735" w:type="dxa"/>
          </w:tcPr>
          <w:p w14:paraId="146E06C3" w14:textId="77777777" w:rsidR="00DC4B6B" w:rsidRPr="00915BA1" w:rsidRDefault="00DC4B6B" w:rsidP="0065743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25" w:type="dxa"/>
          </w:tcPr>
          <w:p w14:paraId="5C06240E" w14:textId="09C51B32" w:rsidR="00DC4B6B" w:rsidRPr="0075704C" w:rsidRDefault="00DC4B6B" w:rsidP="0065743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AB037A">
              <w:rPr>
                <w:color w:val="000000"/>
                <w:sz w:val="28"/>
                <w:szCs w:val="28"/>
              </w:rPr>
              <w:t>№</w:t>
            </w:r>
            <w:r w:rsidRPr="007A015D">
              <w:rPr>
                <w:color w:val="000000"/>
                <w:sz w:val="28"/>
                <w:szCs w:val="28"/>
              </w:rPr>
              <w:t xml:space="preserve"> </w:t>
            </w:r>
            <w:r w:rsidR="0075704C">
              <w:rPr>
                <w:color w:val="000000"/>
                <w:sz w:val="28"/>
                <w:szCs w:val="28"/>
                <w:lang w:val="en-US"/>
              </w:rPr>
              <w:t>5/5</w:t>
            </w:r>
            <w:r w:rsidR="0075704C">
              <w:rPr>
                <w:color w:val="000000"/>
                <w:sz w:val="28"/>
                <w:szCs w:val="28"/>
              </w:rPr>
              <w:t>6</w:t>
            </w:r>
          </w:p>
        </w:tc>
      </w:tr>
    </w:tbl>
    <w:p w14:paraId="4F3DC942" w14:textId="77777777" w:rsidR="00DC4B6B" w:rsidRPr="00B8055B" w:rsidRDefault="00DC4B6B" w:rsidP="00DC4B6B">
      <w:pPr>
        <w:jc w:val="center"/>
        <w:rPr>
          <w:b/>
          <w:bCs/>
          <w:sz w:val="16"/>
          <w:szCs w:val="16"/>
        </w:rPr>
      </w:pPr>
      <w:r>
        <w:rPr>
          <w:color w:val="000000"/>
        </w:rPr>
        <w:t>с. Доброе</w:t>
      </w:r>
    </w:p>
    <w:p w14:paraId="14B3C66C" w14:textId="77777777" w:rsidR="003F6EF5" w:rsidRPr="00676634" w:rsidRDefault="003F6EF5" w:rsidP="003F6EF5">
      <w:pPr>
        <w:jc w:val="center"/>
      </w:pPr>
    </w:p>
    <w:p w14:paraId="4FCFE551" w14:textId="32AB9896" w:rsidR="003F6EF5" w:rsidRDefault="003F6EF5" w:rsidP="0000522A">
      <w:pPr>
        <w:jc w:val="center"/>
        <w:rPr>
          <w:b/>
          <w:sz w:val="28"/>
        </w:rPr>
      </w:pPr>
      <w:r w:rsidRPr="00676634">
        <w:rPr>
          <w:b/>
          <w:sz w:val="28"/>
          <w:szCs w:val="28"/>
        </w:rPr>
        <w:t xml:space="preserve">О подведении </w:t>
      </w:r>
      <w:r w:rsidR="004E5923">
        <w:rPr>
          <w:b/>
          <w:sz w:val="28"/>
          <w:szCs w:val="28"/>
        </w:rPr>
        <w:t>второго этапа</w:t>
      </w:r>
      <w:r>
        <w:rPr>
          <w:b/>
          <w:sz w:val="28"/>
          <w:szCs w:val="28"/>
        </w:rPr>
        <w:t xml:space="preserve"> </w:t>
      </w:r>
      <w:r w:rsidRPr="00676634">
        <w:rPr>
          <w:b/>
          <w:sz w:val="28"/>
          <w:szCs w:val="28"/>
        </w:rPr>
        <w:t xml:space="preserve">областного конкурса </w:t>
      </w:r>
      <w:r w:rsidR="00132DCA" w:rsidRPr="00132DCA">
        <w:rPr>
          <w:b/>
          <w:sz w:val="28"/>
        </w:rPr>
        <w:t xml:space="preserve">детских рисунков «Выбираем счастливое детство» </w:t>
      </w:r>
      <w:r w:rsidR="00132DCA">
        <w:rPr>
          <w:b/>
          <w:sz w:val="28"/>
        </w:rPr>
        <w:t xml:space="preserve">в </w:t>
      </w:r>
      <w:r w:rsidR="003C2AE4">
        <w:rPr>
          <w:b/>
          <w:sz w:val="28"/>
        </w:rPr>
        <w:t>Добровском</w:t>
      </w:r>
      <w:r>
        <w:rPr>
          <w:b/>
          <w:sz w:val="28"/>
        </w:rPr>
        <w:t xml:space="preserve"> </w:t>
      </w:r>
      <w:r w:rsidR="00132DCA">
        <w:rPr>
          <w:b/>
          <w:sz w:val="28"/>
        </w:rPr>
        <w:t>округе</w:t>
      </w:r>
    </w:p>
    <w:p w14:paraId="759D2439" w14:textId="77777777" w:rsidR="003F6EF5" w:rsidRPr="00676634" w:rsidRDefault="003F6EF5" w:rsidP="003F6EF5">
      <w:pPr>
        <w:jc w:val="center"/>
        <w:rPr>
          <w:b/>
          <w:sz w:val="28"/>
          <w:szCs w:val="28"/>
        </w:rPr>
      </w:pPr>
    </w:p>
    <w:p w14:paraId="288389B5" w14:textId="6948CA2E" w:rsidR="003F6EF5" w:rsidRDefault="003F6EF5" w:rsidP="00132DCA">
      <w:pPr>
        <w:spacing w:line="360" w:lineRule="auto"/>
        <w:ind w:firstLine="709"/>
        <w:jc w:val="both"/>
        <w:rPr>
          <w:sz w:val="28"/>
          <w:szCs w:val="28"/>
        </w:rPr>
      </w:pPr>
      <w:r w:rsidRPr="003C1005">
        <w:rPr>
          <w:sz w:val="28"/>
          <w:szCs w:val="28"/>
        </w:rPr>
        <w:t xml:space="preserve">В соответствии с постановлением избирательной комиссии Липецкой области № </w:t>
      </w:r>
      <w:r w:rsidR="00AF4082">
        <w:rPr>
          <w:sz w:val="28"/>
          <w:szCs w:val="28"/>
        </w:rPr>
        <w:t>104/1036-7</w:t>
      </w:r>
      <w:r w:rsidRPr="003C1005">
        <w:rPr>
          <w:sz w:val="28"/>
          <w:szCs w:val="28"/>
        </w:rPr>
        <w:t xml:space="preserve"> от </w:t>
      </w:r>
      <w:r w:rsidR="00AF4082">
        <w:rPr>
          <w:sz w:val="28"/>
          <w:szCs w:val="28"/>
        </w:rPr>
        <w:t>03 марта 2026</w:t>
      </w:r>
      <w:r w:rsidRPr="003C1005">
        <w:rPr>
          <w:sz w:val="28"/>
          <w:szCs w:val="28"/>
        </w:rPr>
        <w:t xml:space="preserve"> года «</w:t>
      </w:r>
      <w:r w:rsidR="00132DCA" w:rsidRPr="00132DCA">
        <w:rPr>
          <w:sz w:val="28"/>
          <w:szCs w:val="28"/>
        </w:rPr>
        <w:t>О проведении областного конкурса детских рисунков «Выбираем счастливое детство»</w:t>
      </w:r>
      <w:r w:rsidRPr="003C100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C1005">
        <w:rPr>
          <w:sz w:val="28"/>
          <w:szCs w:val="28"/>
        </w:rPr>
        <w:t xml:space="preserve">(далее - Конкурс) и протоколом заседания комиссии по подведению итогов Конкурса </w:t>
      </w:r>
      <w:r>
        <w:rPr>
          <w:sz w:val="28"/>
          <w:szCs w:val="28"/>
        </w:rPr>
        <w:t xml:space="preserve">от </w:t>
      </w:r>
      <w:r w:rsidR="00AF4082">
        <w:rPr>
          <w:sz w:val="28"/>
          <w:szCs w:val="28"/>
        </w:rPr>
        <w:t>10 апреля 2026</w:t>
      </w:r>
      <w:r>
        <w:rPr>
          <w:sz w:val="28"/>
          <w:szCs w:val="28"/>
        </w:rPr>
        <w:t xml:space="preserve"> года (приложение</w:t>
      </w:r>
      <w:r w:rsidRPr="003C1005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территориальная </w:t>
      </w:r>
      <w:r w:rsidRPr="003C1005">
        <w:rPr>
          <w:sz w:val="28"/>
          <w:szCs w:val="28"/>
        </w:rPr>
        <w:t xml:space="preserve">избирательная комиссия </w:t>
      </w:r>
      <w:r w:rsidR="003C2AE4">
        <w:rPr>
          <w:sz w:val="28"/>
          <w:szCs w:val="28"/>
        </w:rPr>
        <w:t>Добровского</w:t>
      </w:r>
      <w:r w:rsidR="00AF4082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 xml:space="preserve"> </w:t>
      </w:r>
      <w:r w:rsidRPr="003C1005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14:paraId="5946A6EA" w14:textId="31095345" w:rsidR="003F6EF5" w:rsidRDefault="003F6EF5" w:rsidP="003F6EF5">
      <w:pPr>
        <w:spacing w:line="360" w:lineRule="auto"/>
        <w:ind w:firstLine="709"/>
        <w:jc w:val="both"/>
        <w:rPr>
          <w:sz w:val="28"/>
          <w:szCs w:val="28"/>
        </w:rPr>
      </w:pPr>
      <w:r w:rsidRPr="003C1005">
        <w:rPr>
          <w:sz w:val="28"/>
          <w:szCs w:val="28"/>
        </w:rPr>
        <w:t xml:space="preserve">1. Утвердить итоги </w:t>
      </w:r>
      <w:r w:rsidR="004E5923">
        <w:rPr>
          <w:sz w:val="28"/>
          <w:szCs w:val="28"/>
        </w:rPr>
        <w:t>второго</w:t>
      </w:r>
      <w:r>
        <w:rPr>
          <w:sz w:val="28"/>
          <w:szCs w:val="28"/>
        </w:rPr>
        <w:t xml:space="preserve"> этапа </w:t>
      </w:r>
      <w:r w:rsidRPr="003C1005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в </w:t>
      </w:r>
      <w:r w:rsidR="003C2AE4">
        <w:rPr>
          <w:sz w:val="28"/>
          <w:szCs w:val="28"/>
        </w:rPr>
        <w:t>Добровском</w:t>
      </w:r>
      <w:r>
        <w:rPr>
          <w:sz w:val="28"/>
          <w:szCs w:val="28"/>
        </w:rPr>
        <w:t xml:space="preserve"> </w:t>
      </w:r>
      <w:r w:rsidR="00132DCA">
        <w:rPr>
          <w:sz w:val="28"/>
          <w:szCs w:val="28"/>
        </w:rPr>
        <w:t>округе</w:t>
      </w:r>
      <w:r w:rsidRPr="003C1005">
        <w:rPr>
          <w:sz w:val="28"/>
          <w:szCs w:val="28"/>
        </w:rPr>
        <w:t>.</w:t>
      </w:r>
    </w:p>
    <w:p w14:paraId="067E47C3" w14:textId="37690D1C" w:rsidR="003F6EF5" w:rsidRPr="002725B5" w:rsidRDefault="003F6EF5" w:rsidP="003F6EF5">
      <w:pPr>
        <w:spacing w:line="360" w:lineRule="auto"/>
        <w:ind w:firstLine="709"/>
        <w:jc w:val="both"/>
        <w:rPr>
          <w:sz w:val="28"/>
          <w:szCs w:val="28"/>
        </w:rPr>
      </w:pPr>
      <w:r w:rsidRPr="003C1005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Направить работы, </w:t>
      </w:r>
      <w:r w:rsidR="00D45D66">
        <w:rPr>
          <w:sz w:val="28"/>
          <w:szCs w:val="28"/>
        </w:rPr>
        <w:t>выполненные</w:t>
      </w:r>
      <w:r>
        <w:rPr>
          <w:sz w:val="28"/>
          <w:szCs w:val="28"/>
        </w:rPr>
        <w:t xml:space="preserve"> победителями в каждой возрастной категории, в избирательную комиссию Липецкой области</w:t>
      </w:r>
      <w:r w:rsidR="002725B5" w:rsidRPr="002725B5">
        <w:rPr>
          <w:sz w:val="28"/>
          <w:szCs w:val="28"/>
        </w:rPr>
        <w:t>.</w:t>
      </w:r>
      <w:bookmarkStart w:id="0" w:name="_GoBack"/>
      <w:bookmarkEnd w:id="0"/>
    </w:p>
    <w:p w14:paraId="3593B4C5" w14:textId="36F02F1E" w:rsidR="003F6EF5" w:rsidRDefault="003F6EF5" w:rsidP="003F6EF5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Pr="003C1005">
        <w:rPr>
          <w:sz w:val="28"/>
          <w:szCs w:val="28"/>
        </w:rPr>
        <w:t xml:space="preserve">. </w:t>
      </w:r>
      <w:r w:rsidRPr="00844E78">
        <w:rPr>
          <w:sz w:val="28"/>
          <w:szCs w:val="28"/>
        </w:rPr>
        <w:t xml:space="preserve">Настоящее постановление разместить на сайте </w:t>
      </w:r>
      <w:r>
        <w:rPr>
          <w:sz w:val="28"/>
          <w:szCs w:val="28"/>
        </w:rPr>
        <w:t xml:space="preserve">территориальной </w:t>
      </w:r>
      <w:r w:rsidRPr="00844E78">
        <w:rPr>
          <w:sz w:val="28"/>
          <w:szCs w:val="28"/>
        </w:rPr>
        <w:t xml:space="preserve">избирательной комиссии </w:t>
      </w:r>
      <w:r w:rsidR="00AF4082">
        <w:rPr>
          <w:sz w:val="28"/>
          <w:szCs w:val="28"/>
        </w:rPr>
        <w:t>Добровского округа</w:t>
      </w:r>
      <w:r w:rsidRPr="00844E78">
        <w:rPr>
          <w:sz w:val="28"/>
          <w:szCs w:val="28"/>
        </w:rPr>
        <w:t xml:space="preserve"> в информационно-телекоммуникационной сети «Интернет», направить в избирательн</w:t>
      </w:r>
      <w:r>
        <w:rPr>
          <w:sz w:val="28"/>
          <w:szCs w:val="28"/>
        </w:rPr>
        <w:t>ую</w:t>
      </w:r>
      <w:r w:rsidRPr="00844E78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844E78">
        <w:rPr>
          <w:sz w:val="28"/>
          <w:szCs w:val="28"/>
        </w:rPr>
        <w:t xml:space="preserve"> Липецкой области.</w:t>
      </w:r>
    </w:p>
    <w:p w14:paraId="7E8AB47E" w14:textId="77777777" w:rsidR="003F6EF5" w:rsidRPr="00676634" w:rsidRDefault="003F6EF5" w:rsidP="003F6EF5">
      <w:pPr>
        <w:spacing w:line="276" w:lineRule="auto"/>
        <w:jc w:val="both"/>
        <w:rPr>
          <w:b/>
          <w:color w:val="000000"/>
          <w:sz w:val="28"/>
          <w:szCs w:val="28"/>
        </w:rPr>
      </w:pPr>
    </w:p>
    <w:p w14:paraId="2A3B3831" w14:textId="77777777" w:rsidR="003F6EF5" w:rsidRPr="00676634" w:rsidRDefault="003F6EF5" w:rsidP="003F6EF5">
      <w:pPr>
        <w:spacing w:line="276" w:lineRule="auto"/>
        <w:jc w:val="both"/>
        <w:rPr>
          <w:b/>
          <w:color w:val="000000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2"/>
        <w:gridCol w:w="4663"/>
      </w:tblGrid>
      <w:tr w:rsidR="00DC4B6B" w14:paraId="4B6B5F51" w14:textId="77777777" w:rsidTr="0065743D">
        <w:tc>
          <w:tcPr>
            <w:tcW w:w="4785" w:type="dxa"/>
            <w:shd w:val="clear" w:color="auto" w:fill="auto"/>
            <w:hideMark/>
          </w:tcPr>
          <w:p w14:paraId="26500576" w14:textId="77777777" w:rsidR="00DC4B6B" w:rsidRPr="00FB5A18" w:rsidRDefault="00DC4B6B" w:rsidP="0065743D">
            <w:pPr>
              <w:rPr>
                <w:b/>
              </w:rPr>
            </w:pPr>
            <w:r w:rsidRPr="00FB5A18">
              <w:rPr>
                <w:b/>
              </w:rPr>
              <w:t>ПРЕДСЕДАТЕЛЬ ТЕРРИТОРИАЛЬНОЙ ИЗБИРАТЕЛЬНОЙ КОМИССИИ</w:t>
            </w:r>
          </w:p>
          <w:p w14:paraId="66EE597B" w14:textId="232E9703" w:rsidR="00DC4B6B" w:rsidRPr="00FB5A18" w:rsidRDefault="00AF4082" w:rsidP="0065743D">
            <w:pPr>
              <w:snapToGrid w:val="0"/>
            </w:pPr>
            <w:r>
              <w:rPr>
                <w:b/>
              </w:rPr>
              <w:t>ДОБРОВСКОГО ОКРУГА</w:t>
            </w:r>
            <w:r w:rsidR="00DC4B6B" w:rsidRPr="00FB5A18">
              <w:rPr>
                <w:b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bottom"/>
            <w:hideMark/>
          </w:tcPr>
          <w:p w14:paraId="60EBA6D0" w14:textId="77777777" w:rsidR="00DC4B6B" w:rsidRPr="00FB5A18" w:rsidRDefault="00DC4B6B" w:rsidP="0065743D">
            <w:pPr>
              <w:snapToGrid w:val="0"/>
              <w:jc w:val="right"/>
            </w:pPr>
            <w:r w:rsidRPr="00FB5A18">
              <w:rPr>
                <w:b/>
              </w:rPr>
              <w:t>Ю.М. ИНОЗЕМЦЕВ</w:t>
            </w:r>
          </w:p>
        </w:tc>
      </w:tr>
      <w:tr w:rsidR="00DC4B6B" w14:paraId="177835DE" w14:textId="77777777" w:rsidTr="0065743D">
        <w:tc>
          <w:tcPr>
            <w:tcW w:w="4785" w:type="dxa"/>
            <w:shd w:val="clear" w:color="auto" w:fill="auto"/>
          </w:tcPr>
          <w:p w14:paraId="71347386" w14:textId="77777777" w:rsidR="00DC4B6B" w:rsidRPr="00FB5A18" w:rsidRDefault="00DC4B6B" w:rsidP="0065743D">
            <w:pPr>
              <w:rPr>
                <w:b/>
              </w:rPr>
            </w:pPr>
          </w:p>
          <w:p w14:paraId="0440D85D" w14:textId="77777777" w:rsidR="00DC4B6B" w:rsidRPr="00FB5A18" w:rsidRDefault="00DC4B6B" w:rsidP="0065743D">
            <w:pPr>
              <w:rPr>
                <w:b/>
              </w:rPr>
            </w:pPr>
            <w:r w:rsidRPr="00FB5A18">
              <w:rPr>
                <w:b/>
              </w:rPr>
              <w:t xml:space="preserve">СЕКРЕТАРЬ ТЕРРИТОРИАЛЬНОЙ </w:t>
            </w:r>
            <w:r w:rsidRPr="00FB5A18">
              <w:rPr>
                <w:b/>
              </w:rPr>
              <w:tab/>
            </w:r>
          </w:p>
          <w:p w14:paraId="46B924DA" w14:textId="77777777" w:rsidR="00DC4B6B" w:rsidRPr="00FB5A18" w:rsidRDefault="00DC4B6B" w:rsidP="0065743D">
            <w:pPr>
              <w:rPr>
                <w:b/>
              </w:rPr>
            </w:pPr>
            <w:r w:rsidRPr="00FB5A18">
              <w:rPr>
                <w:b/>
              </w:rPr>
              <w:t>ИЗБИРАТЕЛЬНОЙ КОМИССИИ</w:t>
            </w:r>
          </w:p>
          <w:p w14:paraId="47C79A75" w14:textId="0E34AB93" w:rsidR="00DC4B6B" w:rsidRPr="00FB5A18" w:rsidRDefault="00DC4B6B" w:rsidP="0065743D">
            <w:pPr>
              <w:snapToGrid w:val="0"/>
            </w:pPr>
            <w:r w:rsidRPr="00FB5A18">
              <w:rPr>
                <w:b/>
              </w:rPr>
              <w:t>ДОБРОВ</w:t>
            </w:r>
            <w:r w:rsidR="00AF4082">
              <w:rPr>
                <w:b/>
              </w:rPr>
              <w:t>СКОГО ОКРУГА</w:t>
            </w:r>
            <w:r w:rsidRPr="00FB5A18">
              <w:rPr>
                <w:b/>
              </w:rPr>
              <w:t xml:space="preserve"> </w:t>
            </w:r>
          </w:p>
        </w:tc>
        <w:tc>
          <w:tcPr>
            <w:tcW w:w="4786" w:type="dxa"/>
            <w:shd w:val="clear" w:color="auto" w:fill="auto"/>
            <w:vAlign w:val="bottom"/>
            <w:hideMark/>
          </w:tcPr>
          <w:p w14:paraId="4F7D5D7C" w14:textId="77777777" w:rsidR="00DC4B6B" w:rsidRPr="00FB5A18" w:rsidRDefault="00DC4B6B" w:rsidP="0065743D">
            <w:pPr>
              <w:snapToGrid w:val="0"/>
              <w:jc w:val="right"/>
            </w:pPr>
            <w:r w:rsidRPr="00FB5A18">
              <w:rPr>
                <w:b/>
              </w:rPr>
              <w:t>М.А.КРЕМНЕВА</w:t>
            </w:r>
          </w:p>
        </w:tc>
      </w:tr>
    </w:tbl>
    <w:p w14:paraId="783BDE11" w14:textId="77777777" w:rsidR="00F65FC1" w:rsidRDefault="00F65FC1" w:rsidP="00DC4B6B">
      <w:pPr>
        <w:spacing w:line="276" w:lineRule="auto"/>
        <w:jc w:val="both"/>
      </w:pPr>
    </w:p>
    <w:sectPr w:rsidR="00F65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F5"/>
    <w:rsid w:val="0000522A"/>
    <w:rsid w:val="001078D7"/>
    <w:rsid w:val="00132DCA"/>
    <w:rsid w:val="002725B5"/>
    <w:rsid w:val="003C2AE4"/>
    <w:rsid w:val="003F6EF5"/>
    <w:rsid w:val="004E5923"/>
    <w:rsid w:val="00696123"/>
    <w:rsid w:val="007154C5"/>
    <w:rsid w:val="0075704C"/>
    <w:rsid w:val="008B18E9"/>
    <w:rsid w:val="008F6668"/>
    <w:rsid w:val="00AF4082"/>
    <w:rsid w:val="00D45D66"/>
    <w:rsid w:val="00DC4B6B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4C542"/>
  <w15:chartTrackingRefBased/>
  <w15:docId w15:val="{590132E1-BC26-4F5C-B539-17CEE8847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F6EF5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6EF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ody Text Indent"/>
    <w:basedOn w:val="a"/>
    <w:link w:val="a4"/>
    <w:rsid w:val="003F6EF5"/>
    <w:pPr>
      <w:ind w:left="2444" w:hanging="2444"/>
      <w:jc w:val="both"/>
    </w:pPr>
    <w:rPr>
      <w:b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3F6EF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3F6EF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F6E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F6E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15</cp:revision>
  <cp:lastPrinted>2024-03-27T12:58:00Z</cp:lastPrinted>
  <dcterms:created xsi:type="dcterms:W3CDTF">2022-03-28T05:40:00Z</dcterms:created>
  <dcterms:modified xsi:type="dcterms:W3CDTF">2026-04-10T09:47:00Z</dcterms:modified>
</cp:coreProperties>
</file>